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04"/>
        <w:jc w:val="left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附件1：</w:t>
      </w:r>
    </w:p>
    <w:p>
      <w:pPr>
        <w:pStyle w:val="5"/>
        <w:ind w:firstLine="0" w:firstLineChars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吉林开放大学办学评估迎评工作优秀集体公示名单</w:t>
      </w:r>
    </w:p>
    <w:p>
      <w:pPr>
        <w:ind w:firstLine="960"/>
        <w:rPr>
          <w:rFonts w:asciiTheme="minorEastAsia" w:hAnsiTheme="minorEastAsia"/>
          <w:b/>
          <w:bCs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Cs w:val="32"/>
              </w:rPr>
              <w:t>序 号</w:t>
            </w:r>
          </w:p>
        </w:tc>
        <w:tc>
          <w:tcPr>
            <w:tcW w:w="6663" w:type="dxa"/>
            <w:noWrap/>
            <w:vAlign w:val="center"/>
          </w:tcPr>
          <w:p>
            <w:pPr>
              <w:spacing w:line="400" w:lineRule="exact"/>
              <w:ind w:firstLine="2212" w:firstLineChars="700"/>
              <w:rPr>
                <w:rFonts w:ascii="仿宋" w:hAnsi="仿宋" w:eastAsia="仿宋"/>
                <w:b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Cs w:val="32"/>
              </w:rPr>
              <w:t>部 门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"http://www.jlrtvu.jl.cn/syxy/sy.htm"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实验学院（特殊教育学院）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"http://www.jlrtvu.jl.cn/zyjsyglzx.htm"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资源建设与管理中心（图书馆）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教务处（招生与系统建设办公室、教学质量监控与评价办公室）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4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"http://www.jlrtvu.jl.cn/jxzcfwzx/sy.htm"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教学支持服务中心（马克思主义学院）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5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"http://www.jlrtvu.cn/dzbgs1.htm"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党政办公室（外事处、审计处）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  <w:lang w:bidi="ar"/>
              </w:rPr>
              <w:t>后勤安全处</w:t>
            </w:r>
          </w:p>
        </w:tc>
      </w:tr>
    </w:tbl>
    <w:p>
      <w:pPr>
        <w:ind w:firstLine="904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7" w:h="16839"/>
      <w:pgMar w:top="2098" w:right="1474" w:bottom="1984" w:left="1587" w:header="851" w:footer="1417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WVjNzE4NGJhYWJkZDQ4YTUyYWYzY2Q1MmU5NWYifQ=="/>
  </w:docVars>
  <w:rsids>
    <w:rsidRoot w:val="00186B26"/>
    <w:rsid w:val="000131FE"/>
    <w:rsid w:val="00032E2D"/>
    <w:rsid w:val="00042335"/>
    <w:rsid w:val="00052E20"/>
    <w:rsid w:val="0007340B"/>
    <w:rsid w:val="00073C7B"/>
    <w:rsid w:val="000E6082"/>
    <w:rsid w:val="00154BF4"/>
    <w:rsid w:val="00186B26"/>
    <w:rsid w:val="001A2F39"/>
    <w:rsid w:val="001C352E"/>
    <w:rsid w:val="001F383B"/>
    <w:rsid w:val="00285085"/>
    <w:rsid w:val="00291854"/>
    <w:rsid w:val="003505D1"/>
    <w:rsid w:val="00390629"/>
    <w:rsid w:val="003C2C4D"/>
    <w:rsid w:val="003E3065"/>
    <w:rsid w:val="004019E7"/>
    <w:rsid w:val="00405768"/>
    <w:rsid w:val="004773B5"/>
    <w:rsid w:val="004958A3"/>
    <w:rsid w:val="00526301"/>
    <w:rsid w:val="005B1BE3"/>
    <w:rsid w:val="006A206C"/>
    <w:rsid w:val="006D2293"/>
    <w:rsid w:val="006E721B"/>
    <w:rsid w:val="0073482E"/>
    <w:rsid w:val="007C377B"/>
    <w:rsid w:val="007D0823"/>
    <w:rsid w:val="007E7CFB"/>
    <w:rsid w:val="00816D84"/>
    <w:rsid w:val="00846DA3"/>
    <w:rsid w:val="00936FCB"/>
    <w:rsid w:val="00962E04"/>
    <w:rsid w:val="009A1DF7"/>
    <w:rsid w:val="009A3091"/>
    <w:rsid w:val="009A3AB5"/>
    <w:rsid w:val="009A3D43"/>
    <w:rsid w:val="00A34DA4"/>
    <w:rsid w:val="00AB27CB"/>
    <w:rsid w:val="00AC4D29"/>
    <w:rsid w:val="00B3720A"/>
    <w:rsid w:val="00B46ECF"/>
    <w:rsid w:val="00B52046"/>
    <w:rsid w:val="00BB09EA"/>
    <w:rsid w:val="00BD027B"/>
    <w:rsid w:val="00BD0CF0"/>
    <w:rsid w:val="00BE2E43"/>
    <w:rsid w:val="00C00658"/>
    <w:rsid w:val="00C217C6"/>
    <w:rsid w:val="00CB20DE"/>
    <w:rsid w:val="00CE3255"/>
    <w:rsid w:val="00D11A52"/>
    <w:rsid w:val="00D179E8"/>
    <w:rsid w:val="00D95CDE"/>
    <w:rsid w:val="00DC4BA4"/>
    <w:rsid w:val="00DE2817"/>
    <w:rsid w:val="00E0770C"/>
    <w:rsid w:val="00E33407"/>
    <w:rsid w:val="00E46390"/>
    <w:rsid w:val="00E53EFF"/>
    <w:rsid w:val="00E974B3"/>
    <w:rsid w:val="00F218FE"/>
    <w:rsid w:val="00F579F0"/>
    <w:rsid w:val="00FB05FD"/>
    <w:rsid w:val="00FE46E7"/>
    <w:rsid w:val="03186EFA"/>
    <w:rsid w:val="04CE6DA6"/>
    <w:rsid w:val="04DC757E"/>
    <w:rsid w:val="05157BA2"/>
    <w:rsid w:val="07B7469F"/>
    <w:rsid w:val="09753874"/>
    <w:rsid w:val="0CA246DC"/>
    <w:rsid w:val="0DFD0FF8"/>
    <w:rsid w:val="0F3636BE"/>
    <w:rsid w:val="113D68DB"/>
    <w:rsid w:val="13367065"/>
    <w:rsid w:val="19E94F05"/>
    <w:rsid w:val="1A0601A4"/>
    <w:rsid w:val="1B2B3823"/>
    <w:rsid w:val="1BE94D7D"/>
    <w:rsid w:val="1C02478D"/>
    <w:rsid w:val="1CAA2BF0"/>
    <w:rsid w:val="1E5031B9"/>
    <w:rsid w:val="20D6003C"/>
    <w:rsid w:val="21366C9C"/>
    <w:rsid w:val="276111D5"/>
    <w:rsid w:val="29F53742"/>
    <w:rsid w:val="2A033D56"/>
    <w:rsid w:val="2BB533C1"/>
    <w:rsid w:val="2CAD4735"/>
    <w:rsid w:val="2CB81CFD"/>
    <w:rsid w:val="2F46053E"/>
    <w:rsid w:val="300E30A0"/>
    <w:rsid w:val="30E26601"/>
    <w:rsid w:val="38C05112"/>
    <w:rsid w:val="3DB1150E"/>
    <w:rsid w:val="40ED3AE7"/>
    <w:rsid w:val="410A78B3"/>
    <w:rsid w:val="42A258CA"/>
    <w:rsid w:val="43C45E1D"/>
    <w:rsid w:val="444A7FC7"/>
    <w:rsid w:val="48433FE1"/>
    <w:rsid w:val="4A7C0569"/>
    <w:rsid w:val="4AD115CB"/>
    <w:rsid w:val="4CCC13B1"/>
    <w:rsid w:val="4D5818EA"/>
    <w:rsid w:val="4D9664F4"/>
    <w:rsid w:val="50484A68"/>
    <w:rsid w:val="516052CE"/>
    <w:rsid w:val="51825285"/>
    <w:rsid w:val="53E05FE9"/>
    <w:rsid w:val="55C173E5"/>
    <w:rsid w:val="56EE0C86"/>
    <w:rsid w:val="582A4DDF"/>
    <w:rsid w:val="58EE6D3C"/>
    <w:rsid w:val="5B96095B"/>
    <w:rsid w:val="5E1A3862"/>
    <w:rsid w:val="61DC51FF"/>
    <w:rsid w:val="661E6336"/>
    <w:rsid w:val="665E2342"/>
    <w:rsid w:val="672C7F83"/>
    <w:rsid w:val="67BC4090"/>
    <w:rsid w:val="694858F0"/>
    <w:rsid w:val="6D070ADC"/>
    <w:rsid w:val="6D5918CA"/>
    <w:rsid w:val="6D596331"/>
    <w:rsid w:val="6E0E1EE1"/>
    <w:rsid w:val="6F150E76"/>
    <w:rsid w:val="6FE527A5"/>
    <w:rsid w:val="705C311A"/>
    <w:rsid w:val="7214383E"/>
    <w:rsid w:val="73B52C85"/>
    <w:rsid w:val="7664514F"/>
    <w:rsid w:val="769B66CA"/>
    <w:rsid w:val="77F35CA4"/>
    <w:rsid w:val="7C9664CB"/>
    <w:rsid w:val="7CAE5D60"/>
    <w:rsid w:val="7E311026"/>
    <w:rsid w:val="7E9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autoRedefine/>
    <w:qFormat/>
    <w:uiPriority w:val="10"/>
    <w:pPr>
      <w:ind w:firstLine="960" w:firstLineChars="300"/>
    </w:pPr>
    <w:rPr>
      <w:rFonts w:ascii="仿宋" w:hAnsi="仿宋" w:eastAsia="仿宋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标题 字符"/>
    <w:basedOn w:val="8"/>
    <w:link w:val="5"/>
    <w:qFormat/>
    <w:uiPriority w:val="10"/>
    <w:rPr>
      <w:rFonts w:ascii="仿宋" w:hAnsi="仿宋" w:eastAsia="仿宋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ACE4-B1B0-4D69-B441-CCA0E58E0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736</Characters>
  <Lines>6</Lines>
  <Paragraphs>1</Paragraphs>
  <TotalTime>20</TotalTime>
  <ScaleCrop>false</ScaleCrop>
  <LinksUpToDate>false</LinksUpToDate>
  <CharactersWithSpaces>864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2019-12-06T01:13:00Z</dcterms:created>
  <dc:creator>cxl</dc:creator>
  <cp:lastModifiedBy>紫气东来</cp:lastModifiedBy>
  <cp:lastPrinted>2023-12-26T07:07:00Z</cp:lastPrinted>
  <dcterms:modified xsi:type="dcterms:W3CDTF">2023-12-26T07:39:53Z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3E3DA7C839D64A15A4D2B9AABCCD06E4_13</vt:lpwstr>
  </property>
</Properties>
</file>